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02" w:rsidRPr="00F34630" w:rsidRDefault="00B63E02" w:rsidP="00B63E02">
      <w:pPr>
        <w:spacing w:after="0" w:line="240" w:lineRule="auto"/>
        <w:ind w:left="567" w:right="49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DJRCA-03-2015</w:t>
      </w:r>
    </w:p>
    <w:p w:rsidR="00B63E02" w:rsidRPr="00F34630" w:rsidRDefault="00B63E02" w:rsidP="00B63E02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B63E02" w:rsidRPr="00F34630" w:rsidRDefault="00B63E02" w:rsidP="00B63E02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B63E02" w:rsidRPr="00F34630" w:rsidRDefault="00B63E02" w:rsidP="00B63E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MANIFESTACIÓN DE PROTESTA DE DECIR VERDAD</w:t>
      </w:r>
    </w:p>
    <w:p w:rsidR="00B63E02" w:rsidRPr="00F34630" w:rsidRDefault="00B63E02" w:rsidP="00B63E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DE NO TENER CARGO PÚBLICO DEL POSTULADO</w:t>
      </w:r>
    </w:p>
    <w:p w:rsidR="00B63E02" w:rsidRPr="00F34630" w:rsidRDefault="00B63E02" w:rsidP="00B63E0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PARA SER MIEMBRO DE UN AYUNTAMIENTO</w:t>
      </w:r>
    </w:p>
    <w:p w:rsidR="00B63E02" w:rsidRPr="00F34630" w:rsidRDefault="00B63E02" w:rsidP="00B63E02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B63E02" w:rsidRPr="00F34630" w:rsidRDefault="00B63E02" w:rsidP="00B63E02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B63E02" w:rsidRPr="00F34630" w:rsidRDefault="00B63E02" w:rsidP="00B63E02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COMISIÓN ESTATAL ELECTORAL</w:t>
      </w:r>
    </w:p>
    <w:p w:rsidR="00B63E02" w:rsidRPr="00F34630" w:rsidRDefault="00B63E02" w:rsidP="00B63E02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P r e s e n t e.-</w:t>
      </w:r>
    </w:p>
    <w:p w:rsidR="00B63E02" w:rsidRPr="00F34630" w:rsidRDefault="00B63E02" w:rsidP="00B63E02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B63E02" w:rsidRPr="00F34630" w:rsidRDefault="00B63E02" w:rsidP="00B63E02">
      <w:pPr>
        <w:spacing w:after="0" w:line="36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Y APELLIDOS DEL POSTULADO)</w:t>
      </w:r>
      <w:r w:rsidRPr="00F34630">
        <w:rPr>
          <w:rFonts w:ascii="Arial" w:eastAsia="Arial" w:hAnsi="Arial" w:cs="Arial"/>
          <w:bCs/>
          <w:sz w:val="24"/>
          <w:szCs w:val="24"/>
          <w:lang w:val="es-ES"/>
        </w:rPr>
        <w:t>,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 en mi carácter de postulado al cargo de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(PRESIDENTE MUNICIPAL, O REGIDOR, PROPIETARIO O SUPLENTE, O SÍNDICO, PROPIETARIO O SUPLENTE) </w:t>
      </w:r>
      <w:r w:rsidRPr="00F34630">
        <w:rPr>
          <w:rFonts w:ascii="Arial" w:eastAsia="Arial" w:hAnsi="Arial" w:cs="Arial"/>
          <w:sz w:val="24"/>
          <w:szCs w:val="24"/>
          <w:lang w:val="es-ES"/>
        </w:rPr>
        <w:t>para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la renovación del Ayuntamiento de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DEL MUNICIPIO)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, Nuevo León, del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(PARTIDO POLÍTICO O COALICIÓN)</w:t>
      </w:r>
      <w:r w:rsidRPr="00F34630">
        <w:rPr>
          <w:rFonts w:ascii="Arial" w:eastAsia="Arial" w:hAnsi="Arial" w:cs="Arial"/>
          <w:sz w:val="24"/>
          <w:szCs w:val="24"/>
          <w:lang w:val="es-ES"/>
        </w:rPr>
        <w:t>, “Bajo Protesta de Decir Verdad” manifiesto no</w:t>
      </w:r>
      <w:r w:rsidRPr="00F34630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tener empleo o cargo remunerado en el Municipio en donde se verificará la elección del cargo a que me postulan, que dependa de éste, del Estado o de la Federación</w:t>
      </w:r>
      <w:r w:rsidRPr="00F34630">
        <w:rPr>
          <w:rFonts w:ascii="Arial" w:eastAsia="Arial" w:hAnsi="Arial" w:cs="Arial"/>
          <w:sz w:val="24"/>
          <w:szCs w:val="24"/>
          <w:lang w:val="es-ES"/>
        </w:rPr>
        <w:t>; y no ocupar un cargo público que tenga jurisdicción, que haya sido electo para ocupar un cargo de elección popular por los habitantes de dicho municipio</w:t>
      </w:r>
      <w:r w:rsidRPr="00F34630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; asimismo que el suscrito sabe leer y escribir; lo anterior para los efectos del artículo 122 fracciones IV y VI de la Constitución Política del Estado de Nuevo León y segundo párrafo del artículo 10 de la Ley Electoral para el Estado de Nuevo León.</w:t>
      </w:r>
    </w:p>
    <w:p w:rsidR="00B63E02" w:rsidRPr="00F34630" w:rsidRDefault="00B63E02" w:rsidP="00B63E02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B63E02" w:rsidRPr="00F34630" w:rsidRDefault="00B63E02" w:rsidP="00B63E02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Monterrey, Nuevo León, a ____ de _______ </w:t>
      </w:r>
      <w:proofErr w:type="spellStart"/>
      <w:r w:rsidRPr="00F3463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34630">
        <w:rPr>
          <w:rFonts w:ascii="Arial" w:eastAsia="Arial" w:hAnsi="Arial" w:cs="Arial"/>
          <w:sz w:val="24"/>
          <w:szCs w:val="24"/>
        </w:rPr>
        <w:t xml:space="preserve"> 2015.</w:t>
      </w:r>
    </w:p>
    <w:p w:rsidR="00B63E02" w:rsidRPr="00F34630" w:rsidRDefault="00B63E02" w:rsidP="00B63E02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B63E02" w:rsidRPr="00F34630" w:rsidRDefault="00B63E02" w:rsidP="00B63E02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B63E02" w:rsidRPr="00F34630" w:rsidRDefault="00B63E02" w:rsidP="00B63E02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>________________________________________</w:t>
      </w:r>
    </w:p>
    <w:p w:rsidR="00B55A19" w:rsidRDefault="00B63E02" w:rsidP="005A764B">
      <w:pPr>
        <w:jc w:val="center"/>
      </w:pPr>
      <w:bookmarkStart w:id="0" w:name="_GoBack"/>
      <w:r w:rsidRPr="00F34630">
        <w:rPr>
          <w:rFonts w:ascii="Arial" w:eastAsia="Arial" w:hAnsi="Arial" w:cs="Arial"/>
          <w:b/>
          <w:bCs/>
          <w:sz w:val="24"/>
          <w:szCs w:val="24"/>
          <w:lang w:val="es-ES_tradnl"/>
        </w:rPr>
        <w:t>(NOMBRE COMPLETO Y FIRMA DEL POSTULADO)</w:t>
      </w:r>
      <w:bookmarkEnd w:id="0"/>
    </w:p>
    <w:sectPr w:rsidR="00B55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02"/>
    <w:rsid w:val="000442F1"/>
    <w:rsid w:val="005A764B"/>
    <w:rsid w:val="00A56810"/>
    <w:rsid w:val="00B63E02"/>
    <w:rsid w:val="00C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Martha Guadalupe Martinez Garza</cp:lastModifiedBy>
  <cp:revision>2</cp:revision>
  <dcterms:created xsi:type="dcterms:W3CDTF">2015-02-03T19:31:00Z</dcterms:created>
  <dcterms:modified xsi:type="dcterms:W3CDTF">2015-02-03T19:32:00Z</dcterms:modified>
</cp:coreProperties>
</file>